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28" w:rsidRDefault="00E9141B" w:rsidP="00E9141B">
      <w:pPr>
        <w:pStyle w:val="ConsPlusCel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1B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E9141B" w:rsidRDefault="00E9141B" w:rsidP="00E9141B">
      <w:pPr>
        <w:pStyle w:val="ConsPlusCel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09" w:rsidRPr="00CA4F7F" w:rsidRDefault="00577709" w:rsidP="00577709">
      <w:pPr>
        <w:pStyle w:val="ConsPlusNormal"/>
        <w:ind w:firstLine="0"/>
        <w:jc w:val="center"/>
        <w:rPr>
          <w:szCs w:val="24"/>
        </w:rPr>
      </w:pPr>
      <w:r w:rsidRPr="00CA4F7F">
        <w:rPr>
          <w:szCs w:val="24"/>
        </w:rPr>
        <w:t>ВЫПИСКА</w:t>
      </w:r>
      <w:r>
        <w:rPr>
          <w:szCs w:val="24"/>
        </w:rPr>
        <w:t xml:space="preserve"> </w:t>
      </w:r>
    </w:p>
    <w:p w:rsidR="00577709" w:rsidRDefault="00577709" w:rsidP="00577709">
      <w:pPr>
        <w:widowControl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из Положения</w:t>
      </w:r>
      <w:r w:rsidRPr="00CA4F7F">
        <w:rPr>
          <w:rFonts w:ascii="Times New Roman" w:hAnsi="Times New Roman"/>
          <w:sz w:val="24"/>
          <w:szCs w:val="24"/>
        </w:rPr>
        <w:t xml:space="preserve"> </w:t>
      </w:r>
      <w:r w:rsidRPr="00CA4F7F">
        <w:rPr>
          <w:rFonts w:ascii="Times New Roman" w:hAnsi="Times New Roman"/>
          <w:color w:val="00000A"/>
          <w:sz w:val="24"/>
          <w:szCs w:val="24"/>
        </w:rPr>
        <w:t>о муниципальном жилищном контроле  на территории муниципального образования Андреевское сельское поселение»</w:t>
      </w:r>
      <w:r>
        <w:rPr>
          <w:rFonts w:ascii="Times New Roman" w:hAnsi="Times New Roman"/>
          <w:color w:val="00000A"/>
          <w:sz w:val="24"/>
          <w:szCs w:val="24"/>
        </w:rPr>
        <w:t xml:space="preserve"> от 30.09.2021 № 30/59 </w:t>
      </w:r>
    </w:p>
    <w:p w:rsidR="00577709" w:rsidRPr="00CA4F7F" w:rsidRDefault="00577709" w:rsidP="00577709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CA4F7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23.01.2024 № 2/39</w:t>
      </w:r>
      <w:r w:rsidRPr="00CA4F7F">
        <w:rPr>
          <w:rFonts w:ascii="Times New Roman" w:hAnsi="Times New Roman"/>
          <w:sz w:val="24"/>
          <w:szCs w:val="24"/>
        </w:rPr>
        <w:t>)</w:t>
      </w:r>
    </w:p>
    <w:p w:rsidR="00E9141B" w:rsidRDefault="00E9141B" w:rsidP="00E9141B">
      <w:pPr>
        <w:pStyle w:val="ConsPlusCel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1B" w:rsidRPr="00E9141B" w:rsidRDefault="00E9141B" w:rsidP="00577709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E5ED8" w:rsidRDefault="00577709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B0C0D">
        <w:rPr>
          <w:rFonts w:ascii="Times New Roman" w:hAnsi="Times New Roman"/>
          <w:sz w:val="28"/>
        </w:rPr>
        <w:t>3.3. Консультирование</w:t>
      </w:r>
    </w:p>
    <w:p w:rsidR="009E5ED8" w:rsidRDefault="009E5ED8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E5ED8" w:rsidRDefault="008B0C0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1) порядка проведения контрольных мероприятий;</w:t>
      </w:r>
    </w:p>
    <w:p w:rsidR="009E5ED8" w:rsidRDefault="008B0C0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2) периодичности проведения контрольных мероприятий;</w:t>
      </w:r>
    </w:p>
    <w:p w:rsidR="009E5ED8" w:rsidRDefault="008B0C0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3) порядка принятия решений по итогам контрольных мероприятий;</w:t>
      </w:r>
    </w:p>
    <w:p w:rsidR="009E5ED8" w:rsidRDefault="008B0C0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4) порядка обжалования решений Контрольного органа.</w:t>
      </w: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E5ED8" w:rsidRDefault="008B0C0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9E5ED8" w:rsidRDefault="008B0C0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E5ED8" w:rsidRPr="008207D9" w:rsidRDefault="008B0C0D" w:rsidP="008207D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207D9">
        <w:rPr>
          <w:rFonts w:ascii="Times New Roman" w:hAnsi="Times New Roman"/>
          <w:sz w:val="28"/>
          <w:szCs w:val="28"/>
        </w:rPr>
        <w:t>3.3.5. Письменное консультирование контролируемых лиц</w:t>
      </w:r>
      <w:r w:rsidR="008207D9" w:rsidRPr="008207D9">
        <w:rPr>
          <w:rFonts w:ascii="Times New Roman" w:hAnsi="Times New Roman"/>
          <w:sz w:val="28"/>
          <w:szCs w:val="28"/>
        </w:rPr>
        <w:t xml:space="preserve"> осуществляется в случае поступления </w:t>
      </w:r>
      <w:r w:rsidR="008207D9">
        <w:rPr>
          <w:rFonts w:ascii="Times New Roman" w:hAnsi="Times New Roman"/>
          <w:sz w:val="28"/>
          <w:szCs w:val="28"/>
        </w:rPr>
        <w:t xml:space="preserve">от них обращения </w:t>
      </w:r>
      <w:r w:rsidR="008207D9" w:rsidRPr="008207D9">
        <w:rPr>
          <w:rFonts w:ascii="Times New Roman" w:hAnsi="Times New Roman"/>
          <w:sz w:val="28"/>
          <w:szCs w:val="28"/>
        </w:rPr>
        <w:t xml:space="preserve">в </w:t>
      </w:r>
      <w:r w:rsidR="008207D9" w:rsidRPr="008207D9">
        <w:rPr>
          <w:rFonts w:ascii="Times New Roman" w:hAnsi="Times New Roman"/>
          <w:color w:val="auto"/>
          <w:sz w:val="28"/>
          <w:szCs w:val="28"/>
        </w:rPr>
        <w:t>письменной форме или в форме электронного документа.</w:t>
      </w:r>
    </w:p>
    <w:p w:rsidR="009E5ED8" w:rsidRDefault="008B0C0D">
      <w:pPr>
        <w:pStyle w:val="ConsPlusNormal"/>
        <w:ind w:firstLine="709"/>
        <w:jc w:val="both"/>
      </w:pPr>
      <w:r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9">
        <w:r>
          <w:rPr>
            <w:rStyle w:val="ListLabel46"/>
          </w:rPr>
          <w:t>законом</w:t>
        </w:r>
      </w:hyperlink>
      <w:r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3.3.7. Контрольный орган осуществляет учет проведенных консультирований.</w:t>
      </w:r>
      <w:r w:rsidR="00577709">
        <w:rPr>
          <w:sz w:val="28"/>
        </w:rPr>
        <w:t>».</w:t>
      </w:r>
      <w:bookmarkStart w:id="0" w:name="_GoBack"/>
      <w:bookmarkEnd w:id="0"/>
    </w:p>
    <w:sectPr w:rsidR="009E5ED8" w:rsidSect="00086072">
      <w:pgSz w:w="11906" w:h="16838"/>
      <w:pgMar w:top="709" w:right="1276" w:bottom="1135" w:left="1559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4C" w:rsidRDefault="00ED0C4C" w:rsidP="009E5ED8">
      <w:r>
        <w:separator/>
      </w:r>
    </w:p>
  </w:endnote>
  <w:endnote w:type="continuationSeparator" w:id="0">
    <w:p w:rsidR="00ED0C4C" w:rsidRDefault="00ED0C4C" w:rsidP="009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4C" w:rsidRDefault="00ED0C4C">
      <w:r>
        <w:separator/>
      </w:r>
    </w:p>
  </w:footnote>
  <w:footnote w:type="continuationSeparator" w:id="0">
    <w:p w:rsidR="00ED0C4C" w:rsidRDefault="00E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A8B"/>
    <w:multiLevelType w:val="hybridMultilevel"/>
    <w:tmpl w:val="7E482B0E"/>
    <w:lvl w:ilvl="0" w:tplc="932A5B6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8"/>
    <w:rsid w:val="000023AE"/>
    <w:rsid w:val="000166B5"/>
    <w:rsid w:val="000170FB"/>
    <w:rsid w:val="00021AB7"/>
    <w:rsid w:val="00030A51"/>
    <w:rsid w:val="00042AFC"/>
    <w:rsid w:val="00055754"/>
    <w:rsid w:val="000637AF"/>
    <w:rsid w:val="00066FE4"/>
    <w:rsid w:val="00072B0B"/>
    <w:rsid w:val="00086072"/>
    <w:rsid w:val="000868A8"/>
    <w:rsid w:val="000A5C0B"/>
    <w:rsid w:val="000D2F95"/>
    <w:rsid w:val="000E61AE"/>
    <w:rsid w:val="00100CE4"/>
    <w:rsid w:val="00103E12"/>
    <w:rsid w:val="00130F91"/>
    <w:rsid w:val="001401AA"/>
    <w:rsid w:val="00155740"/>
    <w:rsid w:val="00157493"/>
    <w:rsid w:val="001608A3"/>
    <w:rsid w:val="00167368"/>
    <w:rsid w:val="00170E11"/>
    <w:rsid w:val="00173E8A"/>
    <w:rsid w:val="00176C60"/>
    <w:rsid w:val="00183294"/>
    <w:rsid w:val="001833D9"/>
    <w:rsid w:val="00191A27"/>
    <w:rsid w:val="001B2EC1"/>
    <w:rsid w:val="001C3180"/>
    <w:rsid w:val="001C3F6E"/>
    <w:rsid w:val="001C58BE"/>
    <w:rsid w:val="001C59AE"/>
    <w:rsid w:val="001D384A"/>
    <w:rsid w:val="001E32BC"/>
    <w:rsid w:val="001F1A73"/>
    <w:rsid w:val="00203C28"/>
    <w:rsid w:val="00205967"/>
    <w:rsid w:val="00211027"/>
    <w:rsid w:val="00245161"/>
    <w:rsid w:val="00253EEB"/>
    <w:rsid w:val="0028253F"/>
    <w:rsid w:val="002965CB"/>
    <w:rsid w:val="002A33F2"/>
    <w:rsid w:val="002C1600"/>
    <w:rsid w:val="002D26C9"/>
    <w:rsid w:val="002E0F04"/>
    <w:rsid w:val="002E7CCE"/>
    <w:rsid w:val="0030677C"/>
    <w:rsid w:val="00321BE6"/>
    <w:rsid w:val="003238F2"/>
    <w:rsid w:val="003303DB"/>
    <w:rsid w:val="00337C62"/>
    <w:rsid w:val="00352F63"/>
    <w:rsid w:val="0036211F"/>
    <w:rsid w:val="00364FC2"/>
    <w:rsid w:val="00365CBA"/>
    <w:rsid w:val="0037536B"/>
    <w:rsid w:val="00380307"/>
    <w:rsid w:val="00386502"/>
    <w:rsid w:val="003C17CB"/>
    <w:rsid w:val="003D2D67"/>
    <w:rsid w:val="003D3912"/>
    <w:rsid w:val="003D69A1"/>
    <w:rsid w:val="003E7FE7"/>
    <w:rsid w:val="004034EF"/>
    <w:rsid w:val="00412639"/>
    <w:rsid w:val="00414A86"/>
    <w:rsid w:val="0043091F"/>
    <w:rsid w:val="00430C57"/>
    <w:rsid w:val="004344E2"/>
    <w:rsid w:val="00435DDD"/>
    <w:rsid w:val="00444F4F"/>
    <w:rsid w:val="00453D8E"/>
    <w:rsid w:val="00454D13"/>
    <w:rsid w:val="00455B07"/>
    <w:rsid w:val="004675CB"/>
    <w:rsid w:val="004907D2"/>
    <w:rsid w:val="00493AD3"/>
    <w:rsid w:val="004B63FA"/>
    <w:rsid w:val="004C5022"/>
    <w:rsid w:val="004D29DF"/>
    <w:rsid w:val="004F403E"/>
    <w:rsid w:val="004F4360"/>
    <w:rsid w:val="00516FD7"/>
    <w:rsid w:val="00517BC0"/>
    <w:rsid w:val="005211A7"/>
    <w:rsid w:val="0052646A"/>
    <w:rsid w:val="00545B7E"/>
    <w:rsid w:val="0054641C"/>
    <w:rsid w:val="0055266D"/>
    <w:rsid w:val="00562EE3"/>
    <w:rsid w:val="00573D3A"/>
    <w:rsid w:val="00577709"/>
    <w:rsid w:val="00582F5E"/>
    <w:rsid w:val="005835BA"/>
    <w:rsid w:val="0058747B"/>
    <w:rsid w:val="00591213"/>
    <w:rsid w:val="00595752"/>
    <w:rsid w:val="005B3C92"/>
    <w:rsid w:val="005B5BD8"/>
    <w:rsid w:val="005D471B"/>
    <w:rsid w:val="005F5178"/>
    <w:rsid w:val="0060186C"/>
    <w:rsid w:val="00605C09"/>
    <w:rsid w:val="00620B1E"/>
    <w:rsid w:val="00623A50"/>
    <w:rsid w:val="006520F6"/>
    <w:rsid w:val="00664501"/>
    <w:rsid w:val="00687BCF"/>
    <w:rsid w:val="006A050D"/>
    <w:rsid w:val="006D4E2B"/>
    <w:rsid w:val="006E1A4C"/>
    <w:rsid w:val="007058A0"/>
    <w:rsid w:val="00714AF5"/>
    <w:rsid w:val="00722641"/>
    <w:rsid w:val="0073483E"/>
    <w:rsid w:val="0076487A"/>
    <w:rsid w:val="00765C47"/>
    <w:rsid w:val="007B0B88"/>
    <w:rsid w:val="007B3B5B"/>
    <w:rsid w:val="007C28BE"/>
    <w:rsid w:val="008207D9"/>
    <w:rsid w:val="00822EDD"/>
    <w:rsid w:val="00843829"/>
    <w:rsid w:val="00863D60"/>
    <w:rsid w:val="008B0C0D"/>
    <w:rsid w:val="008D1CC8"/>
    <w:rsid w:val="0090549D"/>
    <w:rsid w:val="00924F87"/>
    <w:rsid w:val="009278D3"/>
    <w:rsid w:val="00985D5A"/>
    <w:rsid w:val="009927A2"/>
    <w:rsid w:val="009B0EAB"/>
    <w:rsid w:val="009B3839"/>
    <w:rsid w:val="009C222C"/>
    <w:rsid w:val="009D27C8"/>
    <w:rsid w:val="009E5ED8"/>
    <w:rsid w:val="00A01352"/>
    <w:rsid w:val="00A11949"/>
    <w:rsid w:val="00A21195"/>
    <w:rsid w:val="00A2711B"/>
    <w:rsid w:val="00A3396B"/>
    <w:rsid w:val="00A440AC"/>
    <w:rsid w:val="00A86F2C"/>
    <w:rsid w:val="00AA40DC"/>
    <w:rsid w:val="00AB437A"/>
    <w:rsid w:val="00AF0A56"/>
    <w:rsid w:val="00AF7CDE"/>
    <w:rsid w:val="00B10E95"/>
    <w:rsid w:val="00B23204"/>
    <w:rsid w:val="00B321DF"/>
    <w:rsid w:val="00B44569"/>
    <w:rsid w:val="00B507DB"/>
    <w:rsid w:val="00B9135C"/>
    <w:rsid w:val="00B92D6C"/>
    <w:rsid w:val="00B97D56"/>
    <w:rsid w:val="00BB5677"/>
    <w:rsid w:val="00BC20EC"/>
    <w:rsid w:val="00BC58AF"/>
    <w:rsid w:val="00BE3E0A"/>
    <w:rsid w:val="00BE50FB"/>
    <w:rsid w:val="00C16201"/>
    <w:rsid w:val="00C16B9F"/>
    <w:rsid w:val="00C30D39"/>
    <w:rsid w:val="00C3407E"/>
    <w:rsid w:val="00C62FBB"/>
    <w:rsid w:val="00C70DC2"/>
    <w:rsid w:val="00C712C5"/>
    <w:rsid w:val="00C83BC8"/>
    <w:rsid w:val="00C87F89"/>
    <w:rsid w:val="00C90656"/>
    <w:rsid w:val="00CA4F7F"/>
    <w:rsid w:val="00CA610F"/>
    <w:rsid w:val="00CB544C"/>
    <w:rsid w:val="00CD2842"/>
    <w:rsid w:val="00CE5075"/>
    <w:rsid w:val="00CE63BF"/>
    <w:rsid w:val="00D01570"/>
    <w:rsid w:val="00D05B86"/>
    <w:rsid w:val="00D074D3"/>
    <w:rsid w:val="00D21770"/>
    <w:rsid w:val="00D2279A"/>
    <w:rsid w:val="00D44FDE"/>
    <w:rsid w:val="00D5136D"/>
    <w:rsid w:val="00D677B0"/>
    <w:rsid w:val="00D813C6"/>
    <w:rsid w:val="00D96838"/>
    <w:rsid w:val="00D971E0"/>
    <w:rsid w:val="00DA5D2F"/>
    <w:rsid w:val="00DA7133"/>
    <w:rsid w:val="00DB6CED"/>
    <w:rsid w:val="00DF263C"/>
    <w:rsid w:val="00DF2CC2"/>
    <w:rsid w:val="00E041A2"/>
    <w:rsid w:val="00E04E07"/>
    <w:rsid w:val="00E15A80"/>
    <w:rsid w:val="00E54097"/>
    <w:rsid w:val="00E65F35"/>
    <w:rsid w:val="00E6686B"/>
    <w:rsid w:val="00E72ECE"/>
    <w:rsid w:val="00E8024F"/>
    <w:rsid w:val="00E9141B"/>
    <w:rsid w:val="00E93703"/>
    <w:rsid w:val="00EB1DE1"/>
    <w:rsid w:val="00EB2959"/>
    <w:rsid w:val="00ED0C4C"/>
    <w:rsid w:val="00ED6315"/>
    <w:rsid w:val="00EE7DE8"/>
    <w:rsid w:val="00EF4E69"/>
    <w:rsid w:val="00EF6558"/>
    <w:rsid w:val="00F231FF"/>
    <w:rsid w:val="00F3174B"/>
    <w:rsid w:val="00F96F2C"/>
    <w:rsid w:val="00FD3BFF"/>
    <w:rsid w:val="00FD7AC0"/>
    <w:rsid w:val="00FE602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9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0E33-F51B-4276-A0C9-BD7E3F73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ChernushevaTYu</cp:lastModifiedBy>
  <cp:revision>5</cp:revision>
  <dcterms:created xsi:type="dcterms:W3CDTF">2024-03-05T06:09:00Z</dcterms:created>
  <dcterms:modified xsi:type="dcterms:W3CDTF">2024-03-05T06:12:00Z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